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20ED8">
        <w:rPr>
          <w:rFonts w:asciiTheme="minorHAnsi" w:hAnsiTheme="minorHAnsi" w:cstheme="minorHAnsi"/>
          <w:b/>
        </w:rPr>
        <w:t xml:space="preserve">REGULAMENTO INTERNO PARA PARTICIPAÇÃO EM EVENTO CULTURAL INSTITUCIONAL DE PREMIAÇÃO </w:t>
      </w:r>
      <w:r w:rsidRPr="00D87454">
        <w:rPr>
          <w:rFonts w:asciiTheme="minorHAnsi" w:hAnsiTheme="minorHAnsi" w:cstheme="minorHAnsi"/>
          <w:b/>
        </w:rPr>
        <w:t>“</w:t>
      </w:r>
      <w:proofErr w:type="spellStart"/>
      <w:r w:rsidR="007856C9">
        <w:rPr>
          <w:b/>
        </w:rPr>
        <w:t>Live</w:t>
      </w:r>
      <w:proofErr w:type="spellEnd"/>
      <w:r w:rsidR="007856C9">
        <w:rPr>
          <w:b/>
        </w:rPr>
        <w:t xml:space="preserve"> c</w:t>
      </w:r>
      <w:r w:rsidR="00D87454" w:rsidRPr="00D87454">
        <w:rPr>
          <w:b/>
        </w:rPr>
        <w:t xml:space="preserve">om Saúde 10 - </w:t>
      </w:r>
      <w:r w:rsidR="007856C9">
        <w:rPr>
          <w:b/>
        </w:rPr>
        <w:t>Relações Familiares: o Desafio d</w:t>
      </w:r>
      <w:r w:rsidR="00D87454" w:rsidRPr="00D87454">
        <w:rPr>
          <w:b/>
        </w:rPr>
        <w:t>a Convivência</w:t>
      </w:r>
      <w:r w:rsidRPr="00520ED8">
        <w:rPr>
          <w:rFonts w:asciiTheme="minorHAnsi" w:hAnsiTheme="minorHAnsi" w:cstheme="minorHAnsi"/>
          <w:b/>
        </w:rPr>
        <w:t xml:space="preserve">”, EXCLUSIVO PARA ASSOCIADOS E/OU BENEFICIÁRIOS </w:t>
      </w:r>
      <w:proofErr w:type="gramStart"/>
      <w:r w:rsidRPr="00520ED8">
        <w:rPr>
          <w:rFonts w:asciiTheme="minorHAnsi" w:hAnsiTheme="minorHAnsi" w:cstheme="minorHAnsi"/>
          <w:b/>
        </w:rPr>
        <w:t>APPAI</w:t>
      </w:r>
      <w:proofErr w:type="gramEnd"/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ab/>
        <w:t xml:space="preserve">Este regulamento interno dispõe sobre a participação em Evento Cultural Institucional de Premiação </w:t>
      </w:r>
      <w:r w:rsidR="007C1754" w:rsidRPr="00520ED8">
        <w:rPr>
          <w:rFonts w:asciiTheme="minorHAnsi" w:hAnsiTheme="minorHAnsi" w:cstheme="minorHAnsi"/>
          <w:b/>
        </w:rPr>
        <w:t>“</w:t>
      </w:r>
      <w:r w:rsidR="007856C9">
        <w:rPr>
          <w:b/>
        </w:rPr>
        <w:t>Live c</w:t>
      </w:r>
      <w:r w:rsidR="00D87454" w:rsidRPr="00D87454">
        <w:rPr>
          <w:b/>
        </w:rPr>
        <w:t>om S</w:t>
      </w:r>
      <w:r w:rsidR="007856C9">
        <w:rPr>
          <w:b/>
        </w:rPr>
        <w:t>aúde 10 - Relações Familiares: o Desafio d</w:t>
      </w:r>
      <w:r w:rsidR="00D87454" w:rsidRPr="00D87454">
        <w:rPr>
          <w:b/>
        </w:rPr>
        <w:t>a Convivência</w:t>
      </w:r>
      <w:r w:rsidR="00D87454">
        <w:rPr>
          <w:rFonts w:asciiTheme="minorHAnsi" w:hAnsiTheme="minorHAnsi" w:cstheme="minorHAnsi"/>
          <w:b/>
        </w:rPr>
        <w:t>”</w:t>
      </w:r>
      <w:r w:rsidR="007C1754" w:rsidRPr="00520ED8">
        <w:rPr>
          <w:rFonts w:asciiTheme="minorHAnsi" w:hAnsiTheme="minorHAnsi" w:cstheme="minorHAnsi"/>
          <w:b/>
        </w:rPr>
        <w:t xml:space="preserve">, </w:t>
      </w:r>
      <w:r w:rsidRPr="00520ED8">
        <w:rPr>
          <w:rFonts w:asciiTheme="minorHAnsi" w:hAnsiTheme="minorHAnsi" w:cstheme="minorHAnsi"/>
        </w:rPr>
        <w:t>que será</w:t>
      </w:r>
      <w:proofErr w:type="gramStart"/>
      <w:r w:rsidRPr="00520ED8">
        <w:rPr>
          <w:rFonts w:asciiTheme="minorHAnsi" w:hAnsiTheme="minorHAnsi" w:cstheme="minorHAnsi"/>
        </w:rPr>
        <w:t xml:space="preserve">  </w:t>
      </w:r>
      <w:proofErr w:type="gramEnd"/>
      <w:r w:rsidRPr="00520ED8">
        <w:rPr>
          <w:rFonts w:asciiTheme="minorHAnsi" w:hAnsiTheme="minorHAnsi" w:cstheme="minorHAnsi"/>
        </w:rPr>
        <w:t>realizado  pela ASSOCIAÇÃO BENEFICENTE DOS PROFESSORES PÚBLICOS ATIVOS E INATIVOS DO ESTADO DO RIO DE JANEIRO – Appai, Pessoa Jurídica sem fins econômicos e/ou lucrativos, constituída como Associação de Classe, declarada e reconhecida como Instituição de utilidade pública, com sede na Rua Senador Dantas, 117, sobreloja 211 – Centro – Rio de Janeiro, RJ, segundo as seguintes regras e condições:</w:t>
      </w:r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20ED8">
        <w:rPr>
          <w:rFonts w:asciiTheme="minorHAnsi" w:hAnsiTheme="minorHAnsi" w:cstheme="minorHAnsi"/>
          <w:b/>
        </w:rPr>
        <w:t xml:space="preserve"> Da Participação:</w:t>
      </w:r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ab/>
        <w:t>A participação é voluntária, gratuita e não está vinculada a nenhum sorteio nem a outra modalidade de decisão por sorte e também não depende de nenhum pagamento pelos concorrentes/associados, tampouco vinculação destes ou dos contemplados à aquisição ou uso de qualquer bem, direito ou serviço.</w:t>
      </w:r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ab/>
        <w:t>A participação implica aceitação total e irrestrita de todos os termos deste Regulamento.</w:t>
      </w:r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ab/>
        <w:t>Esta premiação representa Evento Cultural interno e é válida somente para ASSOCIADOS E/OU BENEFICIÁRIOS APPAI, regulares com os setores de Cadastro e Controle, e maiores de 18 (dezoito) anos.</w:t>
      </w:r>
    </w:p>
    <w:p w:rsidR="00F03976" w:rsidRPr="00520ED8" w:rsidRDefault="008D60E0" w:rsidP="00A16BF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 xml:space="preserve">É vedada a participação de funcionários e/ou seus parentes, dependentes e/ou agregados. </w:t>
      </w:r>
    </w:p>
    <w:p w:rsidR="00F03976" w:rsidRPr="00520ED8" w:rsidRDefault="008D60E0" w:rsidP="00A16BFC">
      <w:pPr>
        <w:spacing w:line="360" w:lineRule="auto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ab/>
        <w:t>A participação</w:t>
      </w:r>
      <w:r w:rsidR="0033687D">
        <w:rPr>
          <w:rFonts w:asciiTheme="minorHAnsi" w:hAnsiTheme="minorHAnsi" w:cstheme="minorHAnsi"/>
        </w:rPr>
        <w:t>,</w:t>
      </w:r>
      <w:r w:rsidRPr="00520ED8">
        <w:rPr>
          <w:rFonts w:asciiTheme="minorHAnsi" w:hAnsiTheme="minorHAnsi" w:cstheme="minorHAnsi"/>
        </w:rPr>
        <w:t xml:space="preserve"> por si só, como já mencionado, implica o conhecimento e aceitação deste regulamento, com manifestação de concordância com todo o seu teor, bem como com a autorização para que a Appai faça a divulgação deste evento e de seus participantes, das frases e expressões usadas pelos contemplados ou não, sem limitação de tempo, território e número de utilizações, além de concordar automaticamente com a cessão dos direitos autorais eventualmente existentes, sem nenhum ônus. </w:t>
      </w:r>
    </w:p>
    <w:p w:rsidR="00F03976" w:rsidRPr="00520ED8" w:rsidRDefault="008D60E0" w:rsidP="00A16BF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>Ganhadores de quaisquer concursos culturais realizados pela Appa</w:t>
      </w:r>
      <w:r w:rsidR="0063424C" w:rsidRPr="00520ED8">
        <w:rPr>
          <w:rFonts w:asciiTheme="minorHAnsi" w:hAnsiTheme="minorHAnsi" w:cstheme="minorHAnsi"/>
        </w:rPr>
        <w:t xml:space="preserve">i ficam vedados de participar </w:t>
      </w:r>
      <w:r w:rsidRPr="00520ED8">
        <w:rPr>
          <w:rFonts w:asciiTheme="minorHAnsi" w:hAnsiTheme="minorHAnsi" w:cstheme="minorHAnsi"/>
        </w:rPr>
        <w:t xml:space="preserve">novamente pelo período de </w:t>
      </w:r>
      <w:proofErr w:type="gramStart"/>
      <w:r w:rsidR="0063424C" w:rsidRPr="00520ED8">
        <w:rPr>
          <w:rFonts w:asciiTheme="minorHAnsi" w:hAnsiTheme="minorHAnsi" w:cstheme="minorHAnsi"/>
        </w:rPr>
        <w:t>3</w:t>
      </w:r>
      <w:proofErr w:type="gramEnd"/>
      <w:r w:rsidR="0063424C" w:rsidRPr="00520ED8">
        <w:rPr>
          <w:rFonts w:asciiTheme="minorHAnsi" w:hAnsiTheme="minorHAnsi" w:cstheme="minorHAnsi"/>
        </w:rPr>
        <w:t xml:space="preserve"> (</w:t>
      </w:r>
      <w:r w:rsidRPr="00520ED8">
        <w:rPr>
          <w:rFonts w:asciiTheme="minorHAnsi" w:hAnsiTheme="minorHAnsi" w:cstheme="minorHAnsi"/>
        </w:rPr>
        <w:t>três</w:t>
      </w:r>
      <w:r w:rsidR="0063424C" w:rsidRPr="00520ED8">
        <w:rPr>
          <w:rFonts w:asciiTheme="minorHAnsi" w:hAnsiTheme="minorHAnsi" w:cstheme="minorHAnsi"/>
        </w:rPr>
        <w:t>)</w:t>
      </w:r>
      <w:r w:rsidRPr="00520ED8">
        <w:rPr>
          <w:rFonts w:asciiTheme="minorHAnsi" w:hAnsiTheme="minorHAnsi" w:cstheme="minorHAnsi"/>
        </w:rPr>
        <w:t xml:space="preserve"> meses, a contar </w:t>
      </w:r>
      <w:r w:rsidR="0033687D">
        <w:rPr>
          <w:rFonts w:asciiTheme="minorHAnsi" w:hAnsiTheme="minorHAnsi" w:cstheme="minorHAnsi"/>
        </w:rPr>
        <w:t>da data em que</w:t>
      </w:r>
      <w:r w:rsidR="007F4B76" w:rsidRPr="00520ED8">
        <w:rPr>
          <w:rFonts w:asciiTheme="minorHAnsi" w:hAnsiTheme="minorHAnsi" w:cstheme="minorHAnsi"/>
        </w:rPr>
        <w:t xml:space="preserve"> o prêmio</w:t>
      </w:r>
      <w:r w:rsidR="0033687D">
        <w:rPr>
          <w:rFonts w:asciiTheme="minorHAnsi" w:hAnsiTheme="minorHAnsi" w:cstheme="minorHAnsi"/>
        </w:rPr>
        <w:t xml:space="preserve"> foi ganho</w:t>
      </w:r>
      <w:r w:rsidR="007F4B76" w:rsidRPr="00520ED8">
        <w:rPr>
          <w:rFonts w:asciiTheme="minorHAnsi" w:hAnsiTheme="minorHAnsi" w:cstheme="minorHAnsi"/>
        </w:rPr>
        <w:t>.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Vigência da Participação: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520ED8" w:rsidRPr="00520ED8" w:rsidRDefault="00520ED8" w:rsidP="00520ED8">
      <w:pPr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 xml:space="preserve">A participação neste Evento Cultural poderá ocorrer apenas durante a transmissão ao vivo do </w:t>
      </w:r>
    </w:p>
    <w:p w:rsidR="00520ED8" w:rsidRPr="00D87454" w:rsidRDefault="00D87454" w:rsidP="00D87454">
      <w:pPr>
        <w:spacing w:after="0" w:line="360" w:lineRule="auto"/>
      </w:pPr>
      <w:r w:rsidRPr="00D87454">
        <w:rPr>
          <w:rFonts w:asciiTheme="minorHAnsi" w:hAnsiTheme="minorHAnsi" w:cstheme="minorHAnsi"/>
        </w:rPr>
        <w:t>E</w:t>
      </w:r>
      <w:r w:rsidR="00520ED8" w:rsidRPr="00D87454">
        <w:rPr>
          <w:rFonts w:asciiTheme="minorHAnsi" w:hAnsiTheme="minorHAnsi" w:cstheme="minorHAnsi"/>
        </w:rPr>
        <w:t>vento</w:t>
      </w:r>
      <w:r w:rsidRPr="00D87454">
        <w:rPr>
          <w:rFonts w:asciiTheme="minorHAnsi" w:hAnsiTheme="minorHAnsi" w:cstheme="minorHAnsi"/>
        </w:rPr>
        <w:t xml:space="preserve"> “</w:t>
      </w:r>
      <w:r w:rsidR="00EE61C1">
        <w:t>Live c</w:t>
      </w:r>
      <w:r w:rsidRPr="00D87454">
        <w:t>om S</w:t>
      </w:r>
      <w:r w:rsidR="00EE61C1">
        <w:t>aúde 10 - Relações Familiares: o Desafio d</w:t>
      </w:r>
      <w:r w:rsidRPr="00D87454">
        <w:t xml:space="preserve">a Convivência” </w:t>
      </w:r>
      <w:r w:rsidRPr="00D87454">
        <w:rPr>
          <w:rFonts w:asciiTheme="minorHAnsi" w:hAnsiTheme="minorHAnsi" w:cstheme="minorHAnsi"/>
        </w:rPr>
        <w:t>realizado</w:t>
      </w:r>
      <w:r w:rsidR="00520ED8" w:rsidRPr="00D87454">
        <w:rPr>
          <w:rFonts w:asciiTheme="minorHAnsi" w:hAnsiTheme="minorHAnsi" w:cstheme="minorHAnsi"/>
        </w:rPr>
        <w:t xml:space="preserve"> no dia 12 de junho de 2020, na página do Facebook da Appai (@appairj).  </w:t>
      </w:r>
    </w:p>
    <w:p w:rsidR="00520ED8" w:rsidRPr="00520ED8" w:rsidRDefault="00520ED8" w:rsidP="00520ED8">
      <w:pPr>
        <w:rPr>
          <w:rFonts w:asciiTheme="minorHAnsi" w:hAnsiTheme="minorHAnsi" w:cstheme="minorHAnsi"/>
        </w:rPr>
      </w:pPr>
      <w:r w:rsidRPr="00520ED8">
        <w:rPr>
          <w:rFonts w:asciiTheme="minorHAnsi" w:hAnsiTheme="minorHAnsi" w:cstheme="minorHAnsi"/>
        </w:rPr>
        <w:t xml:space="preserve">A Appai se reserva o direito de prorrogar o prazo de participação. 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520ED8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Da Mecânica da Promoção.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Default="00E943CF" w:rsidP="00520ED8">
      <w:pPr>
        <w:spacing w:after="0" w:line="360" w:lineRule="auto"/>
        <w:ind w:firstLine="70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="00520ED8" w:rsidRPr="00520ED8">
        <w:rPr>
          <w:rFonts w:asciiTheme="minorHAnsi" w:hAnsiTheme="minorHAnsi" w:cstheme="minorHAnsi"/>
          <w:sz w:val="24"/>
          <w:szCs w:val="24"/>
        </w:rPr>
        <w:t>Durante a transmissão será feita uma pergunta pelo apresentador Luiz André Ferreira</w:t>
      </w:r>
      <w:r w:rsidR="002D170E">
        <w:rPr>
          <w:rFonts w:asciiTheme="minorHAnsi" w:hAnsiTheme="minorHAnsi" w:cstheme="minorHAnsi"/>
          <w:sz w:val="24"/>
          <w:szCs w:val="24"/>
        </w:rPr>
        <w:t>,</w:t>
      </w:r>
      <w:r w:rsidR="00520ED8" w:rsidRPr="00520ED8">
        <w:rPr>
          <w:rFonts w:asciiTheme="minorHAnsi" w:hAnsiTheme="minorHAnsi" w:cstheme="minorHAnsi"/>
          <w:sz w:val="24"/>
          <w:szCs w:val="24"/>
        </w:rPr>
        <w:t xml:space="preserve"> e as </w:t>
      </w:r>
      <w:proofErr w:type="gramStart"/>
      <w:r w:rsidR="00520ED8" w:rsidRPr="00520ED8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="00520ED8" w:rsidRPr="00520ED8">
        <w:rPr>
          <w:rFonts w:asciiTheme="minorHAnsi" w:hAnsiTheme="minorHAnsi" w:cstheme="minorHAnsi"/>
          <w:sz w:val="24"/>
          <w:szCs w:val="24"/>
        </w:rPr>
        <w:t xml:space="preserve"> primeiras pesso</w:t>
      </w:r>
      <w:r w:rsidR="002D170E">
        <w:rPr>
          <w:rFonts w:asciiTheme="minorHAnsi" w:hAnsiTheme="minorHAnsi" w:cstheme="minorHAnsi"/>
          <w:sz w:val="24"/>
          <w:szCs w:val="24"/>
        </w:rPr>
        <w:t>as que responderem corretamente</w:t>
      </w:r>
      <w:r w:rsidR="00520ED8" w:rsidRPr="00520ED8">
        <w:rPr>
          <w:rFonts w:asciiTheme="minorHAnsi" w:hAnsiTheme="minorHAnsi" w:cstheme="minorHAnsi"/>
          <w:sz w:val="24"/>
          <w:szCs w:val="24"/>
        </w:rPr>
        <w:t xml:space="preserve"> irão levar </w:t>
      </w:r>
      <w:r w:rsidR="00520ED8" w:rsidRPr="007B5B3B">
        <w:rPr>
          <w:rFonts w:asciiTheme="minorHAnsi" w:hAnsiTheme="minorHAnsi" w:cstheme="minorHAnsi"/>
          <w:b/>
          <w:sz w:val="24"/>
          <w:szCs w:val="24"/>
        </w:rPr>
        <w:t>um planner de vida saudável</w:t>
      </w:r>
      <w:r w:rsidR="00785D2B">
        <w:rPr>
          <w:rFonts w:asciiTheme="minorHAnsi" w:hAnsiTheme="minorHAnsi" w:cstheme="minorHAnsi"/>
          <w:b/>
          <w:sz w:val="24"/>
          <w:szCs w:val="24"/>
        </w:rPr>
        <w:t xml:space="preserve"> Ouse Mudar</w:t>
      </w:r>
      <w:r w:rsidR="00520ED8" w:rsidRPr="007B5B3B">
        <w:rPr>
          <w:rFonts w:asciiTheme="minorHAnsi" w:hAnsiTheme="minorHAnsi" w:cstheme="minorHAnsi"/>
          <w:b/>
          <w:sz w:val="24"/>
          <w:szCs w:val="24"/>
        </w:rPr>
        <w:t>.</w:t>
      </w:r>
    </w:p>
    <w:p w:rsidR="00785D2B" w:rsidRPr="00520ED8" w:rsidRDefault="00785D2B" w:rsidP="00520ED8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Dos Critérios de Seleção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Da Mecânica da Promoção: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Uma pergunta será feita na transmissão ao vivo na página oficial da Appai no Facebook (@appairj).</w:t>
      </w:r>
    </w:p>
    <w:p w:rsidR="0002460C" w:rsidRPr="0002460C" w:rsidRDefault="0002460C" w:rsidP="002D170E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As primeiras respostas referentes ao número de brindes que estiverem corretas e que aparecerem na</w:t>
      </w:r>
      <w:r w:rsidR="002D170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proofErr w:type="spellStart"/>
      <w:r w:rsidRPr="0002460C">
        <w:rPr>
          <w:rFonts w:asciiTheme="minorHAnsi" w:eastAsia="Times New Roman" w:hAnsiTheme="minorHAnsi" w:cstheme="minorHAnsi"/>
          <w:bCs/>
          <w:lang w:eastAsia="pt-BR"/>
        </w:rPr>
        <w:t>timeline</w:t>
      </w:r>
      <w:proofErr w:type="spellEnd"/>
      <w:r w:rsidRPr="0002460C">
        <w:rPr>
          <w:rFonts w:asciiTheme="minorHAnsi" w:eastAsia="Times New Roman" w:hAnsiTheme="minorHAnsi" w:cstheme="minorHAnsi"/>
          <w:bCs/>
          <w:lang w:eastAsia="pt-BR"/>
        </w:rPr>
        <w:t xml:space="preserve"> oficial, ABAIXO DO POST/VÍDEO AO VIVO EM QUE FOI FEITA A PERGUNTA, será a vencedora.</w:t>
      </w:r>
    </w:p>
    <w:p w:rsidR="0002460C" w:rsidRPr="0002460C" w:rsidRDefault="0002460C" w:rsidP="002D170E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Valerão APENAS as primeiras respostas referentes ao número de brindes que estiverem CORRETAS E QUE</w:t>
      </w:r>
      <w:r w:rsidR="002D170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>APARECEREM NA TIMELINE OFICIAL, ABAIXO DO POST DE VÍDEO DA TRASMISSÃO AO VIVO EM QUE FOI</w:t>
      </w:r>
      <w:r w:rsidR="002D170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>FEITA A PERGUNTA.</w:t>
      </w:r>
    </w:p>
    <w:p w:rsidR="0002460C" w:rsidRPr="0002460C" w:rsidRDefault="0002460C" w:rsidP="002D170E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É preciso ser associado, agregado e/ou dependente Appai para ser válido. É vedada a participação de</w:t>
      </w:r>
      <w:r w:rsidR="002D170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>funcionários e/ou seus parentes, dependentes e/ou agregados.</w:t>
      </w:r>
    </w:p>
    <w:p w:rsidR="0002460C" w:rsidRPr="0002460C" w:rsidRDefault="0002460C" w:rsidP="002D170E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Não é obrigatória a presença no evento. O Associado e/ou seus beneficiários estarão aptos a participar,</w:t>
      </w:r>
      <w:r w:rsidR="002D170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>mesmo que estejam acompanhando apenas via internet.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A resposta precisa estar acompanhada da MATRÍCULA (SEQUENCIAL “XXXXXXXX-XX”).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Caso NÃO ESTEJA CORRETA, a subsequente será avaliada.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Caso NÃO VENHA ACOMPANHADA DA MATRÍCULA, a subsequente será considerada.</w:t>
      </w:r>
    </w:p>
    <w:p w:rsidR="0002460C" w:rsidRPr="0002460C" w:rsidRDefault="0002460C" w:rsidP="003F7D9E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 xml:space="preserve">• Além de </w:t>
      </w:r>
      <w:r w:rsidR="003F7D9E">
        <w:rPr>
          <w:rFonts w:asciiTheme="minorHAnsi" w:eastAsia="Times New Roman" w:hAnsiTheme="minorHAnsi" w:cstheme="minorHAnsi"/>
          <w:bCs/>
          <w:lang w:eastAsia="pt-BR"/>
        </w:rPr>
        <w:t>estar entre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 xml:space="preserve"> as primeiras respostas corretas referentes ao número de brindes oferecidos, o associado</w:t>
      </w:r>
      <w:r w:rsidR="003F7D9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>DEVERÁ TER COMPARTILHADO O POST DA TRANSMISSÃO AO VIVO DO EVENTO NO PERFIL do participante</w:t>
      </w:r>
      <w:r w:rsidR="003F7D9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02460C">
        <w:rPr>
          <w:rFonts w:asciiTheme="minorHAnsi" w:eastAsia="Times New Roman" w:hAnsiTheme="minorHAnsi" w:cstheme="minorHAnsi"/>
          <w:bCs/>
          <w:lang w:eastAsia="pt-BR"/>
        </w:rPr>
        <w:t xml:space="preserve">no </w:t>
      </w:r>
      <w:proofErr w:type="spellStart"/>
      <w:r w:rsidRPr="0002460C">
        <w:rPr>
          <w:rFonts w:asciiTheme="minorHAnsi" w:eastAsia="Times New Roman" w:hAnsiTheme="minorHAnsi" w:cstheme="minorHAnsi"/>
          <w:bCs/>
          <w:lang w:eastAsia="pt-BR"/>
        </w:rPr>
        <w:t>Facebook</w:t>
      </w:r>
      <w:proofErr w:type="spellEnd"/>
      <w:r w:rsidRPr="0002460C">
        <w:rPr>
          <w:rFonts w:asciiTheme="minorHAnsi" w:eastAsia="Times New Roman" w:hAnsiTheme="minorHAnsi" w:cstheme="minorHAnsi"/>
          <w:bCs/>
          <w:lang w:eastAsia="pt-BR"/>
        </w:rPr>
        <w:t>.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A Appai não se responsabiliza por eventuais problemas individuais com conexão de internet.</w:t>
      </w:r>
    </w:p>
    <w:p w:rsidR="0002460C" w:rsidRPr="0002460C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É válida SOMENTE a ordem que aparecer no perfil oficial da associação no Facebook (@appairj).</w:t>
      </w:r>
    </w:p>
    <w:p w:rsidR="00E943CF" w:rsidRPr="00520ED8" w:rsidRDefault="0002460C" w:rsidP="0002460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02460C">
        <w:rPr>
          <w:rFonts w:asciiTheme="minorHAnsi" w:eastAsia="Times New Roman" w:hAnsiTheme="minorHAnsi" w:cstheme="minorHAnsi"/>
          <w:bCs/>
          <w:lang w:eastAsia="pt-BR"/>
        </w:rPr>
        <w:t>• Não serão aceitas montagens que alterem a ordem das respostas.</w:t>
      </w:r>
    </w:p>
    <w:p w:rsidR="003F7D9E" w:rsidRDefault="003F7D9E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Decisão da Comissão Julgadora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>A decisão da Comissão Julgadora será considerada soberana e irrecorrível. Na hipótese de desclassificação ou desistência do participante vencedor, em qualquer etapa do presente con</w:t>
      </w:r>
      <w:r w:rsidR="00560679">
        <w:rPr>
          <w:rFonts w:asciiTheme="minorHAnsi" w:eastAsia="Times New Roman" w:hAnsiTheme="minorHAnsi" w:cstheme="minorHAnsi"/>
          <w:lang w:eastAsia="pt-BR"/>
        </w:rPr>
        <w:t>curso até a data da entrega do p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rêmio, 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Appai </w:t>
      </w:r>
      <w:r w:rsidRPr="00520ED8">
        <w:rPr>
          <w:rFonts w:asciiTheme="minorHAnsi" w:eastAsia="Times New Roman" w:hAnsiTheme="minorHAnsi" w:cstheme="minorHAnsi"/>
          <w:lang w:eastAsia="pt-BR"/>
        </w:rPr>
        <w:t>poderá substituí-lo por outro</w:t>
      </w:r>
      <w:r w:rsidR="00560679">
        <w:rPr>
          <w:rFonts w:asciiTheme="minorHAnsi" w:eastAsia="Times New Roman" w:hAnsiTheme="minorHAnsi" w:cstheme="minorHAnsi"/>
          <w:lang w:eastAsia="pt-BR"/>
        </w:rPr>
        <w:t xml:space="preserve"> p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articipante que tenha obedecido a 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, prevalecendo </w:t>
      </w:r>
      <w:proofErr w:type="gramStart"/>
      <w:r w:rsidRPr="00520ED8">
        <w:rPr>
          <w:rFonts w:asciiTheme="minorHAnsi" w:eastAsia="Times New Roman" w:hAnsiTheme="minorHAnsi" w:cstheme="minorHAnsi"/>
          <w:lang w:eastAsia="pt-BR"/>
        </w:rPr>
        <w:t>a</w:t>
      </w:r>
      <w:proofErr w:type="gramEnd"/>
      <w:r w:rsidRPr="00520ED8">
        <w:rPr>
          <w:rFonts w:asciiTheme="minorHAnsi" w:eastAsia="Times New Roman" w:hAnsiTheme="minorHAnsi" w:cstheme="minorHAnsi"/>
          <w:lang w:eastAsia="pt-BR"/>
        </w:rPr>
        <w:t xml:space="preserve"> ordem de classificação gerada pela Comissão Julgadora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. </w:t>
      </w:r>
    </w:p>
    <w:p w:rsidR="00441D7C" w:rsidRPr="00520ED8" w:rsidRDefault="00441D7C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441D7C" w:rsidRPr="00520ED8" w:rsidRDefault="00441D7C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 xml:space="preserve">O prêmio não é cumulativo, podendo uma pessoa ganhar apenas uma vez, mesmo que tenha cumprido todos os pré-requisitos mais de uma vez. </w:t>
      </w:r>
    </w:p>
    <w:p w:rsidR="00E943CF" w:rsidRPr="00520ED8" w:rsidRDefault="00E943CF" w:rsidP="00E3790A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Descrição do Prêmio: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376E18" w:rsidP="00376E18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="006148D0">
        <w:rPr>
          <w:rFonts w:asciiTheme="minorHAnsi" w:eastAsia="Times New Roman" w:hAnsiTheme="minorHAnsi" w:cstheme="minorHAnsi"/>
          <w:lang w:eastAsia="pt-BR"/>
        </w:rPr>
        <w:t>Serão distribuído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 xml:space="preserve">s, a título de premiação pelo Evento Cultural Institucional cognominado </w:t>
      </w:r>
      <w:r w:rsidR="00785D2B" w:rsidRPr="00D87454">
        <w:rPr>
          <w:rFonts w:asciiTheme="minorHAnsi" w:hAnsiTheme="minorHAnsi" w:cstheme="minorHAnsi"/>
          <w:b/>
        </w:rPr>
        <w:t>“</w:t>
      </w:r>
      <w:r w:rsidR="00785D2B" w:rsidRPr="00D87454">
        <w:rPr>
          <w:b/>
        </w:rPr>
        <w:t>Liv</w:t>
      </w:r>
      <w:r w:rsidR="006148D0">
        <w:rPr>
          <w:b/>
        </w:rPr>
        <w:t>e c</w:t>
      </w:r>
      <w:r w:rsidR="00785D2B" w:rsidRPr="00D87454">
        <w:rPr>
          <w:b/>
        </w:rPr>
        <w:t>om S</w:t>
      </w:r>
      <w:r w:rsidR="006148D0">
        <w:rPr>
          <w:b/>
        </w:rPr>
        <w:t>aúde 10 - Relações Familiares: o Desafio d</w:t>
      </w:r>
      <w:r w:rsidR="00785D2B" w:rsidRPr="00D87454">
        <w:rPr>
          <w:b/>
        </w:rPr>
        <w:t>a Convivência</w:t>
      </w:r>
      <w:r w:rsidR="00785D2B" w:rsidRPr="00520ED8">
        <w:rPr>
          <w:rFonts w:asciiTheme="minorHAnsi" w:hAnsiTheme="minorHAnsi" w:cstheme="minorHAnsi"/>
          <w:b/>
        </w:rPr>
        <w:t>”</w:t>
      </w:r>
      <w:r w:rsidR="00F56191" w:rsidRPr="00520ED8">
        <w:rPr>
          <w:rFonts w:asciiTheme="minorHAnsi" w:hAnsiTheme="minorHAnsi" w:cstheme="minorHAnsi"/>
        </w:rPr>
        <w:t>,</w:t>
      </w:r>
      <w:r w:rsidR="00F56191" w:rsidRPr="00520ED8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proofErr w:type="gramStart"/>
      <w:r w:rsidR="00520ED8">
        <w:rPr>
          <w:rFonts w:asciiTheme="minorHAnsi" w:eastAsia="Times New Roman" w:hAnsiTheme="minorHAnsi" w:cstheme="minorHAnsi"/>
          <w:b/>
          <w:lang w:eastAsia="pt-BR"/>
        </w:rPr>
        <w:t>8</w:t>
      </w:r>
      <w:proofErr w:type="gramEnd"/>
      <w:r w:rsidR="002D7526" w:rsidRPr="00520ED8">
        <w:rPr>
          <w:rFonts w:asciiTheme="minorHAnsi" w:eastAsia="Times New Roman" w:hAnsiTheme="minorHAnsi" w:cstheme="minorHAnsi"/>
          <w:b/>
          <w:lang w:eastAsia="pt-BR"/>
        </w:rPr>
        <w:t xml:space="preserve"> (</w:t>
      </w:r>
      <w:r w:rsidR="00520ED8">
        <w:rPr>
          <w:rFonts w:asciiTheme="minorHAnsi" w:eastAsia="Times New Roman" w:hAnsiTheme="minorHAnsi" w:cstheme="minorHAnsi"/>
          <w:b/>
          <w:lang w:eastAsia="pt-BR"/>
        </w:rPr>
        <w:t>oito</w:t>
      </w:r>
      <w:r w:rsidR="002D7526" w:rsidRPr="00520ED8">
        <w:rPr>
          <w:rFonts w:asciiTheme="minorHAnsi" w:eastAsia="Times New Roman" w:hAnsiTheme="minorHAnsi" w:cstheme="minorHAnsi"/>
          <w:b/>
          <w:lang w:eastAsia="pt-BR"/>
        </w:rPr>
        <w:t>)</w:t>
      </w:r>
      <w:r w:rsidR="00E943CF"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 w:rsidRPr="00520ED8">
        <w:rPr>
          <w:rFonts w:asciiTheme="minorHAnsi" w:hAnsiTheme="minorHAnsi" w:cstheme="minorHAnsi"/>
          <w:b/>
        </w:rPr>
        <w:t>planners Ouse Mudar</w:t>
      </w:r>
      <w:r w:rsidR="006608D1" w:rsidRPr="00520ED8">
        <w:rPr>
          <w:rFonts w:asciiTheme="minorHAnsi" w:hAnsiTheme="minorHAnsi" w:cstheme="minorHAnsi"/>
          <w:b/>
        </w:rPr>
        <w:t>.</w:t>
      </w:r>
    </w:p>
    <w:p w:rsidR="00441D7C" w:rsidRPr="00520ED8" w:rsidRDefault="00441D7C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 xml:space="preserve">Ou seja, serão </w:t>
      </w:r>
      <w:r w:rsidR="00520ED8">
        <w:rPr>
          <w:rFonts w:asciiTheme="minorHAnsi" w:eastAsia="Times New Roman" w:hAnsiTheme="minorHAnsi" w:cstheme="minorHAnsi"/>
          <w:lang w:eastAsia="pt-BR"/>
        </w:rPr>
        <w:t>8</w:t>
      </w:r>
      <w:r w:rsidR="002D7526" w:rsidRPr="00520ED8">
        <w:rPr>
          <w:rFonts w:asciiTheme="minorHAnsi" w:eastAsia="Times New Roman" w:hAnsiTheme="minorHAnsi" w:cstheme="minorHAnsi"/>
          <w:lang w:eastAsia="pt-BR"/>
        </w:rPr>
        <w:t xml:space="preserve"> (</w:t>
      </w:r>
      <w:r w:rsidR="00520ED8">
        <w:rPr>
          <w:rFonts w:asciiTheme="minorHAnsi" w:eastAsia="Times New Roman" w:hAnsiTheme="minorHAnsi" w:cstheme="minorHAnsi"/>
          <w:lang w:eastAsia="pt-BR"/>
        </w:rPr>
        <w:t>oito</w:t>
      </w:r>
      <w:r w:rsidR="002D7526" w:rsidRPr="00520ED8">
        <w:rPr>
          <w:rFonts w:asciiTheme="minorHAnsi" w:eastAsia="Times New Roman" w:hAnsiTheme="minorHAnsi" w:cstheme="minorHAnsi"/>
          <w:lang w:eastAsia="pt-BR"/>
        </w:rPr>
        <w:t>)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ganhadores e cada um receberá </w:t>
      </w:r>
      <w:r w:rsidR="002D7526" w:rsidRPr="00520ED8">
        <w:rPr>
          <w:rFonts w:asciiTheme="minorHAnsi" w:eastAsia="Times New Roman" w:hAnsiTheme="minorHAnsi" w:cstheme="minorHAnsi"/>
          <w:lang w:eastAsia="pt-BR"/>
        </w:rPr>
        <w:t>01 (</w:t>
      </w:r>
      <w:r w:rsidR="00A16BFC" w:rsidRPr="00520ED8">
        <w:rPr>
          <w:rFonts w:asciiTheme="minorHAnsi" w:eastAsia="Times New Roman" w:hAnsiTheme="minorHAnsi" w:cstheme="minorHAnsi"/>
          <w:lang w:eastAsia="pt-BR"/>
        </w:rPr>
        <w:t>uma</w:t>
      </w:r>
      <w:r w:rsidR="002D7526" w:rsidRPr="00520ED8">
        <w:rPr>
          <w:rFonts w:asciiTheme="minorHAnsi" w:eastAsia="Times New Roman" w:hAnsiTheme="minorHAnsi" w:cstheme="minorHAnsi"/>
          <w:lang w:eastAsia="pt-BR"/>
        </w:rPr>
        <w:t>)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unidade </w:t>
      </w:r>
      <w:r w:rsidR="00376E18" w:rsidRPr="00520ED8">
        <w:rPr>
          <w:rFonts w:asciiTheme="minorHAnsi" w:eastAsia="Times New Roman" w:hAnsiTheme="minorHAnsi" w:cstheme="minorHAnsi"/>
          <w:lang w:eastAsia="pt-BR"/>
        </w:rPr>
        <w:t>do planner Ouse Mudar</w:t>
      </w:r>
      <w:r w:rsidR="006608D1" w:rsidRPr="00520ED8">
        <w:rPr>
          <w:rFonts w:asciiTheme="minorHAnsi" w:eastAsia="Times New Roman" w:hAnsiTheme="minorHAnsi" w:cstheme="minorHAnsi"/>
          <w:lang w:eastAsia="pt-BR"/>
        </w:rPr>
        <w:t>.</w:t>
      </w:r>
    </w:p>
    <w:p w:rsidR="00441D7C" w:rsidRPr="00520ED8" w:rsidRDefault="00441D7C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Entrega do Prêmio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E943CF" w:rsidRPr="00520ED8" w:rsidRDefault="00E943CF" w:rsidP="00A16B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Cs/>
          <w:lang w:eastAsia="pt-BR"/>
        </w:rPr>
        <w:t xml:space="preserve">O participante </w:t>
      </w:r>
      <w:r w:rsidR="002D7526" w:rsidRPr="00520ED8">
        <w:rPr>
          <w:rFonts w:asciiTheme="minorHAnsi" w:eastAsia="Times New Roman" w:hAnsiTheme="minorHAnsi" w:cstheme="minorHAnsi"/>
          <w:bCs/>
          <w:lang w:eastAsia="pt-BR"/>
        </w:rPr>
        <w:t>selecionado citado no resultado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 xml:space="preserve"> deverá </w:t>
      </w:r>
      <w:r w:rsidR="006608D1" w:rsidRPr="00520ED8">
        <w:rPr>
          <w:rFonts w:asciiTheme="minorHAnsi" w:eastAsia="Times New Roman" w:hAnsiTheme="minorHAnsi" w:cstheme="minorHAnsi"/>
          <w:bCs/>
          <w:lang w:eastAsia="pt-BR"/>
        </w:rPr>
        <w:t>receber seu prêmio pelos Correios. O endereço de envio será o que consta no Cadastro do Portal do Associado no momento da participação.</w:t>
      </w:r>
    </w:p>
    <w:p w:rsidR="00E943CF" w:rsidRDefault="006608D1" w:rsidP="00A16BFC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Em virtude do atraso das entr</w:t>
      </w:r>
      <w:r w:rsidR="000A63B9">
        <w:rPr>
          <w:rFonts w:asciiTheme="minorHAnsi" w:eastAsia="Times New Roman" w:hAnsiTheme="minorHAnsi" w:cstheme="minorHAnsi"/>
          <w:b/>
          <w:bCs/>
          <w:lang w:eastAsia="pt-BR"/>
        </w:rPr>
        <w:t>egas dos Correios por conta da p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andemia, a </w:t>
      </w:r>
      <w:proofErr w:type="spellStart"/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proofErr w:type="spellEnd"/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 não se responsabiliza pelos prazos de entrega.</w:t>
      </w:r>
    </w:p>
    <w:p w:rsidR="000265B6" w:rsidRDefault="000265B6" w:rsidP="00A16BFC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0265B6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Caso o enredeço esteja</w:t>
      </w:r>
      <w:r>
        <w:rPr>
          <w:rFonts w:asciiTheme="minorHAnsi" w:hAnsiTheme="minorHAnsi" w:cstheme="minorHAnsi"/>
        </w:rPr>
        <w:t xml:space="preserve"> </w:t>
      </w:r>
      <w:r w:rsidRPr="000265B6">
        <w:rPr>
          <w:rFonts w:asciiTheme="minorHAnsi" w:hAnsiTheme="minorHAnsi" w:cstheme="minorHAnsi"/>
        </w:rPr>
        <w:t>fora da área de operação dos Correios, o associado deverá retirar seu prêmio pessoalmente, na sede da</w:t>
      </w:r>
      <w:r>
        <w:rPr>
          <w:rFonts w:asciiTheme="minorHAnsi" w:hAnsiTheme="minorHAnsi" w:cstheme="minorHAnsi"/>
        </w:rPr>
        <w:t xml:space="preserve"> </w:t>
      </w:r>
      <w:r w:rsidRPr="000265B6">
        <w:rPr>
          <w:rFonts w:asciiTheme="minorHAnsi" w:hAnsiTheme="minorHAnsi" w:cstheme="minorHAnsi"/>
        </w:rPr>
        <w:t>Appai, na Rua Senador Dantas, 117, sala 229 - Centro - Rio de Janeiro, munido de sua carteira de associado</w:t>
      </w:r>
      <w:r>
        <w:rPr>
          <w:rFonts w:asciiTheme="minorHAnsi" w:hAnsiTheme="minorHAnsi" w:cstheme="minorHAnsi"/>
        </w:rPr>
        <w:t xml:space="preserve"> </w:t>
      </w:r>
      <w:r w:rsidRPr="000265B6">
        <w:rPr>
          <w:rFonts w:asciiTheme="minorHAnsi" w:hAnsiTheme="minorHAnsi" w:cstheme="minorHAnsi"/>
        </w:rPr>
        <w:t>e um documento de identificação com foto.</w:t>
      </w:r>
      <w:r>
        <w:rPr>
          <w:rFonts w:asciiTheme="minorHAnsi" w:hAnsiTheme="minorHAnsi" w:cstheme="minorHAnsi"/>
        </w:rPr>
        <w:t xml:space="preserve"> </w:t>
      </w:r>
      <w:r w:rsidRPr="000265B6">
        <w:rPr>
          <w:rFonts w:asciiTheme="minorHAnsi" w:hAnsiTheme="minorHAnsi" w:cstheme="minorHAnsi"/>
        </w:rPr>
        <w:t>Dat</w:t>
      </w:r>
      <w:r w:rsidR="000A63B9">
        <w:rPr>
          <w:rFonts w:asciiTheme="minorHAnsi" w:hAnsiTheme="minorHAnsi" w:cstheme="minorHAnsi"/>
        </w:rPr>
        <w:t>as para retirada: serão informadas</w:t>
      </w:r>
      <w:r w:rsidRPr="000265B6">
        <w:rPr>
          <w:rFonts w:asciiTheme="minorHAnsi" w:hAnsiTheme="minorHAnsi" w:cstheme="minorHAnsi"/>
        </w:rPr>
        <w:t xml:space="preserve"> pelo Apoio ao Associado por telefone.</w:t>
      </w:r>
    </w:p>
    <w:p w:rsidR="000265B6" w:rsidRPr="000265B6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Só será permitida a retirada pelo próprio vencedor.</w:t>
      </w:r>
    </w:p>
    <w:p w:rsidR="000265B6" w:rsidRPr="000265B6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O prêmio não poderá, em hipótese alguma, ser trocado por dinheiro ou por qualquer outro</w:t>
      </w:r>
    </w:p>
    <w:p w:rsidR="000265B6" w:rsidRPr="000265B6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produto ou bem.</w:t>
      </w:r>
    </w:p>
    <w:p w:rsidR="000265B6" w:rsidRPr="000265B6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A Appai não se responsabiliza por garantia do produto ou por qualquer fato ocorrido</w:t>
      </w:r>
    </w:p>
    <w:p w:rsidR="000265B6" w:rsidRPr="00520ED8" w:rsidRDefault="000265B6" w:rsidP="000265B6">
      <w:pPr>
        <w:spacing w:after="0" w:line="36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265B6">
        <w:rPr>
          <w:rFonts w:asciiTheme="minorHAnsi" w:hAnsiTheme="minorHAnsi" w:cstheme="minorHAnsi"/>
        </w:rPr>
        <w:t>imediatamente após a entrega ao vencedor.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Forma de Divulgação do Resultado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divulgação do resultado com os nomes dos Participantes Vencedores poderá ser consultada no site </w:t>
      </w:r>
      <w:hyperlink r:id="rId5" w:history="1">
        <w:r w:rsidRPr="00520ED8">
          <w:rPr>
            <w:rStyle w:val="Hyperlink"/>
            <w:rFonts w:asciiTheme="minorHAnsi" w:eastAsia="Times New Roman" w:hAnsiTheme="minorHAnsi" w:cstheme="minorHAnsi"/>
            <w:color w:val="auto"/>
            <w:lang w:eastAsia="pt-BR"/>
          </w:rPr>
          <w:t>www.appai.org.br</w:t>
        </w:r>
      </w:hyperlink>
      <w:r w:rsidRPr="00520ED8">
        <w:rPr>
          <w:rFonts w:asciiTheme="minorHAnsi" w:eastAsia="Times New Roman" w:hAnsiTheme="minorHAnsi" w:cstheme="minorHAnsi"/>
          <w:lang w:eastAsia="pt-BR"/>
        </w:rPr>
        <w:t xml:space="preserve"> </w:t>
      </w:r>
      <w:r w:rsidR="0003516D" w:rsidRPr="00520ED8">
        <w:rPr>
          <w:rFonts w:asciiTheme="minorHAnsi" w:eastAsia="Times New Roman" w:hAnsiTheme="minorHAnsi" w:cstheme="minorHAnsi"/>
          <w:lang w:eastAsia="pt-BR"/>
        </w:rPr>
        <w:t>a partir das 12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horas do dia </w:t>
      </w:r>
      <w:r w:rsidR="00520ED8">
        <w:rPr>
          <w:rFonts w:asciiTheme="minorHAnsi" w:eastAsia="Times New Roman" w:hAnsiTheme="minorHAnsi" w:cstheme="minorHAnsi"/>
          <w:lang w:eastAsia="pt-BR"/>
        </w:rPr>
        <w:t>18</w:t>
      </w:r>
      <w:r w:rsidR="00441D7C" w:rsidRPr="00520ED8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de </w:t>
      </w:r>
      <w:r w:rsidR="0003516D" w:rsidRPr="00520ED8">
        <w:rPr>
          <w:rFonts w:asciiTheme="minorHAnsi" w:eastAsia="Times New Roman" w:hAnsiTheme="minorHAnsi" w:cstheme="minorHAnsi"/>
          <w:lang w:eastAsia="pt-BR"/>
        </w:rPr>
        <w:t>j</w:t>
      </w:r>
      <w:r w:rsidR="00520ED8">
        <w:rPr>
          <w:rFonts w:asciiTheme="minorHAnsi" w:eastAsia="Times New Roman" w:hAnsiTheme="minorHAnsi" w:cstheme="minorHAnsi"/>
          <w:lang w:eastAsia="pt-BR"/>
        </w:rPr>
        <w:t>unho</w:t>
      </w:r>
      <w:r w:rsidR="00A47336" w:rsidRPr="00520ED8">
        <w:rPr>
          <w:rFonts w:asciiTheme="minorHAnsi" w:eastAsia="Times New Roman" w:hAnsiTheme="minorHAnsi" w:cstheme="minorHAnsi"/>
          <w:lang w:eastAsia="pt-BR"/>
        </w:rPr>
        <w:t xml:space="preserve"> de 2020</w:t>
      </w:r>
      <w:r w:rsidRPr="00520ED8">
        <w:rPr>
          <w:rFonts w:asciiTheme="minorHAnsi" w:eastAsia="Times New Roman" w:hAnsiTheme="minorHAnsi" w:cstheme="minorHAnsi"/>
          <w:lang w:eastAsia="pt-BR"/>
        </w:rPr>
        <w:t>. A Appai reserva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-se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o direito de divulgar os nomes dos participantes e outras informações por quaisqu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er meios e canais à sua escolha.</w:t>
      </w:r>
    </w:p>
    <w:p w:rsidR="00E943CF" w:rsidRPr="00520ED8" w:rsidRDefault="00F324AB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ab/>
      </w:r>
      <w:r>
        <w:rPr>
          <w:rFonts w:asciiTheme="minorHAnsi" w:eastAsia="Times New Roman" w:hAnsiTheme="minorHAnsi" w:cstheme="minorHAnsi"/>
          <w:lang w:eastAsia="pt-BR"/>
        </w:rPr>
        <w:tab/>
        <w:t>Os p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>articipantes contemplados também serão comunicados do resultado do Concurso, através de envio de mensagem para o e-mail cadastrado</w:t>
      </w:r>
      <w:r w:rsidR="00441D7C" w:rsidRPr="00520ED8">
        <w:rPr>
          <w:rFonts w:asciiTheme="minorHAnsi" w:eastAsia="Times New Roman" w:hAnsiTheme="minorHAnsi" w:cstheme="minorHAnsi"/>
          <w:lang w:eastAsia="pt-BR"/>
        </w:rPr>
        <w:t xml:space="preserve"> no Portal do Associado</w:t>
      </w:r>
      <w:r w:rsidR="006608D1" w:rsidRPr="00520ED8">
        <w:rPr>
          <w:rFonts w:asciiTheme="minorHAnsi" w:eastAsia="Times New Roman" w:hAnsiTheme="minorHAnsi" w:cstheme="minorHAnsi"/>
          <w:lang w:eastAsia="pt-BR"/>
        </w:rPr>
        <w:t xml:space="preserve">, </w:t>
      </w:r>
      <w:r w:rsidRPr="00520ED8">
        <w:rPr>
          <w:rFonts w:asciiTheme="minorHAnsi" w:eastAsia="Times New Roman" w:hAnsiTheme="minorHAnsi" w:cstheme="minorHAnsi"/>
          <w:lang w:eastAsia="pt-BR"/>
        </w:rPr>
        <w:t>SMS</w:t>
      </w:r>
      <w:r w:rsidR="006608D1" w:rsidRPr="00520ED8">
        <w:rPr>
          <w:rFonts w:asciiTheme="minorHAnsi" w:eastAsia="Times New Roman" w:hAnsiTheme="minorHAnsi" w:cstheme="minorHAnsi"/>
          <w:lang w:eastAsia="pt-BR"/>
        </w:rPr>
        <w:t xml:space="preserve"> ou contato telefônico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 xml:space="preserve">. 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Cessão de Direitos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E943CF" w:rsidRPr="00520ED8" w:rsidRDefault="00A16BFC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="00E943CF" w:rsidRPr="00520ED8">
        <w:rPr>
          <w:rFonts w:asciiTheme="minorHAnsi" w:eastAsia="Times New Roman" w:hAnsiTheme="minorHAnsi" w:cstheme="minorHAnsi"/>
          <w:lang w:eastAsia="pt-BR"/>
        </w:rPr>
        <w:t xml:space="preserve">Os participantes, inclusive os vencedores, desde já e com a anuência pela participação, autorizam a utilização de seus nomes, imagens e som de voz, bem como cedem a título gratuito os direitos patrimoniais 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lastRenderedPageBreak/>
        <w:t xml:space="preserve">de autor sobre a frase enviada, permitindo a utilização destas em fotos, cartazes, filmes, spots, em qualquer meio de comunicação utilizado pela </w:t>
      </w:r>
      <w:r w:rsidR="00E943CF" w:rsidRPr="00520ED8">
        <w:rPr>
          <w:rFonts w:asciiTheme="minorHAnsi" w:eastAsia="Times New Roman" w:hAnsiTheme="minorHAnsi" w:cstheme="minorHAnsi"/>
          <w:b/>
          <w:bCs/>
          <w:lang w:eastAsia="pt-BR"/>
        </w:rPr>
        <w:t xml:space="preserve">Appai 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>para suas campanhas de divulgação, incluindo, mas não se limitando, a revistas, rádio, sites, blogs, redes sociais, outros suportes e/ou meio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s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 xml:space="preserve"> de transmissão digital, com ou sem provedor, sem que a </w:t>
      </w:r>
      <w:r w:rsidR="00E943CF"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="00E943CF" w:rsidRPr="00520ED8">
        <w:rPr>
          <w:rFonts w:asciiTheme="minorHAnsi" w:eastAsia="Times New Roman" w:hAnsiTheme="minorHAnsi" w:cstheme="minorHAnsi"/>
          <w:lang w:eastAsia="pt-BR"/>
        </w:rPr>
        <w:t xml:space="preserve"> tenha que fazer 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quaisquer pagamentos para tanto.</w:t>
      </w:r>
    </w:p>
    <w:p w:rsidR="00A16BFC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 xml:space="preserve">Os participantes cedem, gratuitamente, os direitos patrimoniais de autor sobre as mensagens 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 xml:space="preserve">e 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fotos desenvolvidas, tornando-se estas de propriedade da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>, podendo a mesma utili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zá-las como melhor lhe aprouver.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 Desclassificação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E943CF" w:rsidRPr="00520ED8" w:rsidRDefault="00E943CF" w:rsidP="00A16BFC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  <w:t>Serão imediatamente excluídos deste evento, sem que caiba qualquer direito ou compensação de qualquer espécie, os participantes que: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 xml:space="preserve">a) Informarem dados pessoais incorretos, falsos ou incompletos, de modo que a sua participação não atenda aos requisitos e condições dispostas neste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>;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>b) Fraudarem sua participação ou a de outrem;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 xml:space="preserve">c) Praticarem ato ilegal ou ilícito ou que de qualquer forma contrariem os procedimentos previstos neste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>;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>d) Desrespeitarem outras normas, r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egras e/ou regulamentos da Appai</w:t>
      </w:r>
      <w:r w:rsidRPr="00520ED8">
        <w:rPr>
          <w:rFonts w:asciiTheme="minorHAnsi" w:eastAsia="Times New Roman" w:hAnsiTheme="minorHAnsi" w:cstheme="minorHAnsi"/>
          <w:lang w:eastAsia="pt-BR"/>
        </w:rPr>
        <w:t>, inclusive os dos Setores de Cadastro e de Controle de Contribuição.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Das Disposições Gerais</w:t>
      </w:r>
      <w:r w:rsidRPr="00520ED8">
        <w:rPr>
          <w:rFonts w:asciiTheme="minorHAnsi" w:eastAsia="Times New Roman" w:hAnsiTheme="minorHAnsi" w:cstheme="minorHAnsi"/>
          <w:bCs/>
          <w:lang w:eastAsia="pt-BR"/>
        </w:rPr>
        <w:t>: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As situações não previstas neste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serão julgadas por uma comissão composta por membros da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>, cujas decisões serão soberanas e irrecorríveis;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não se responsabiliza por participações perdidas, atrasadas, incompletas, inválidas, extraviadas ou corrompidas, as quais serão desclassificadas;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se isenta integralmente de toda e qualquer responsabilidade advinda da conduta de q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ualquer participante, inclusive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quanto à responsabilidade pelo uso indevido ou pela violação de quaisquer direitos de terceiros, inclusive violação de direitos autorais e de imagem, sem prejuízo do direito de regresso que possui;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não se responsabiliza pelo acesso e condições de acesso à Internet e não garante que o acesso às redes sociais ou ao hotsite esteja livre de interrupções, intervenções ou suspensões ocasionadas por casos fortuitos ou de força maior e/ou por outros casos que não inteiramente sujeitos ao controle da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>, eximindo-se, por conseguinte, de qualquer responsabilidade proveniente de tais fatos ou atos;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lastRenderedPageBreak/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O Participante reconhece e aceita expressamente que nem 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nem as redes sociais poderão ser responsabilizadas por qualquer dano ou prejuízo oriundo da participação neste Concurso ou da eventual aceitação do Prêmio;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>Não serã</w:t>
      </w:r>
      <w:r w:rsidR="00495D50">
        <w:rPr>
          <w:rFonts w:asciiTheme="minorHAnsi" w:eastAsia="Times New Roman" w:hAnsiTheme="minorHAnsi" w:cstheme="minorHAnsi"/>
          <w:lang w:eastAsia="pt-BR"/>
        </w:rPr>
        <w:t>o publicadas ou serão excluídas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e, </w:t>
      </w:r>
      <w:r w:rsidR="00495D50">
        <w:rPr>
          <w:rFonts w:asciiTheme="minorHAnsi" w:eastAsia="Times New Roman" w:hAnsiTheme="minorHAnsi" w:cstheme="minorHAnsi"/>
          <w:lang w:eastAsia="pt-BR"/>
        </w:rPr>
        <w:t>portanto, serão desconsideradas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as mensagens de comentários às fotos ou aos vídeos que contenham qualquer comentário que seja ofensivo à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ou a terceiro ou em desacordo com o Evento, com a legislação brasileira e com as melhores práticas de urbanidade, sendo soberana e irrecorrível a d</w:t>
      </w:r>
      <w:r w:rsidR="00526709" w:rsidRPr="00520ED8">
        <w:rPr>
          <w:rFonts w:asciiTheme="minorHAnsi" w:eastAsia="Times New Roman" w:hAnsiTheme="minorHAnsi" w:cstheme="minorHAnsi"/>
          <w:lang w:eastAsia="pt-BR"/>
        </w:rPr>
        <w:t>ecisão da Comissão e/ou da Appai;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</w:t>
      </w:r>
      <w:r w:rsidRPr="00520ED8">
        <w:rPr>
          <w:rFonts w:asciiTheme="minorHAnsi" w:eastAsia="Times New Roman" w:hAnsiTheme="minorHAnsi" w:cstheme="minorHAnsi"/>
          <w:b/>
          <w:bCs/>
          <w:lang w:eastAsia="pt-BR"/>
        </w:rPr>
        <w:t>Appai</w:t>
      </w:r>
      <w:r w:rsidRPr="00520ED8">
        <w:rPr>
          <w:rFonts w:asciiTheme="minorHAnsi" w:eastAsia="Times New Roman" w:hAnsiTheme="minorHAnsi" w:cstheme="minorHAnsi"/>
          <w:lang w:eastAsia="pt-BR"/>
        </w:rPr>
        <w:t xml:space="preserve"> poderá interromper a ação em qualquer momento por motivos de força maior ou, caso necessário, por situações supervenientes imprevisíveis;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participação acarreta aos participantes a aceitação total e irrestrita de todos os itens deste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>;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 xml:space="preserve">A participação não gerará ao Participante nenhum outro direito ou vantagem que não esteja expressamente previsto neste </w:t>
      </w:r>
      <w:r w:rsidRPr="00520ED8">
        <w:rPr>
          <w:rFonts w:asciiTheme="minorHAnsi" w:eastAsia="Times New Roman" w:hAnsiTheme="minorHAnsi" w:cstheme="minorHAnsi"/>
          <w:shd w:val="clear" w:color="auto" w:fill="FFFFCC"/>
          <w:lang w:eastAsia="pt-BR"/>
        </w:rPr>
        <w:t>Regulamento</w:t>
      </w:r>
      <w:r w:rsidRPr="00520ED8">
        <w:rPr>
          <w:rFonts w:asciiTheme="minorHAnsi" w:eastAsia="Times New Roman" w:hAnsiTheme="minorHAnsi" w:cstheme="minorHAnsi"/>
          <w:lang w:eastAsia="pt-BR"/>
        </w:rPr>
        <w:t>.</w:t>
      </w:r>
    </w:p>
    <w:p w:rsidR="00E943CF" w:rsidRPr="00520ED8" w:rsidRDefault="00E943CF" w:rsidP="00A16BFC">
      <w:pPr>
        <w:spacing w:after="0" w:line="360" w:lineRule="auto"/>
        <w:ind w:firstLine="700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520ED8">
        <w:rPr>
          <w:rFonts w:asciiTheme="minorHAnsi" w:eastAsia="Times New Roman" w:hAnsiTheme="minorHAnsi" w:cstheme="minorHAnsi"/>
          <w:lang w:eastAsia="pt-BR"/>
        </w:rPr>
        <w:tab/>
      </w:r>
      <w:r w:rsidRPr="00520ED8">
        <w:rPr>
          <w:rFonts w:asciiTheme="minorHAnsi" w:eastAsia="Times New Roman" w:hAnsiTheme="minorHAnsi" w:cstheme="minorHAnsi"/>
          <w:lang w:eastAsia="pt-BR"/>
        </w:rPr>
        <w:tab/>
        <w:t>Fica, desde já, eleito o foro da Comarca da Capital do Estado do Rio de Janeiro, com plena concordância de todos os participantes e com exclusão expressa de qualquer outro, por mais privilegiado que seja para solução de eventuais conflitos resultantes deste Evento Cultural Institucional Interno.</w:t>
      </w:r>
    </w:p>
    <w:p w:rsidR="00E943CF" w:rsidRPr="00520ED8" w:rsidRDefault="00E943CF" w:rsidP="00A16BFC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E943CF" w:rsidRPr="00520ED8" w:rsidSect="00B3662E">
      <w:pgSz w:w="11906" w:h="16838"/>
      <w:pgMar w:top="720" w:right="1274" w:bottom="72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03976"/>
    <w:rsid w:val="0002460C"/>
    <w:rsid w:val="000265B6"/>
    <w:rsid w:val="0003516D"/>
    <w:rsid w:val="000A63B9"/>
    <w:rsid w:val="00215310"/>
    <w:rsid w:val="00215404"/>
    <w:rsid w:val="002217B6"/>
    <w:rsid w:val="00282B3F"/>
    <w:rsid w:val="002A3DC4"/>
    <w:rsid w:val="002D170E"/>
    <w:rsid w:val="002D7526"/>
    <w:rsid w:val="00303B50"/>
    <w:rsid w:val="00314AE4"/>
    <w:rsid w:val="0033687D"/>
    <w:rsid w:val="0034646A"/>
    <w:rsid w:val="00376E18"/>
    <w:rsid w:val="003F7D9E"/>
    <w:rsid w:val="00435623"/>
    <w:rsid w:val="00441D7C"/>
    <w:rsid w:val="00495D50"/>
    <w:rsid w:val="004A1BD8"/>
    <w:rsid w:val="004A3FF0"/>
    <w:rsid w:val="00520ED8"/>
    <w:rsid w:val="00526709"/>
    <w:rsid w:val="00560679"/>
    <w:rsid w:val="006148D0"/>
    <w:rsid w:val="0063424C"/>
    <w:rsid w:val="006608D1"/>
    <w:rsid w:val="00677C45"/>
    <w:rsid w:val="00680E2F"/>
    <w:rsid w:val="006C4A02"/>
    <w:rsid w:val="006F4A98"/>
    <w:rsid w:val="00714291"/>
    <w:rsid w:val="007856C9"/>
    <w:rsid w:val="00785D2B"/>
    <w:rsid w:val="007B5B3B"/>
    <w:rsid w:val="007C1754"/>
    <w:rsid w:val="007D7FA0"/>
    <w:rsid w:val="007F4B76"/>
    <w:rsid w:val="0080560B"/>
    <w:rsid w:val="008D60E0"/>
    <w:rsid w:val="009524DD"/>
    <w:rsid w:val="00A16BFC"/>
    <w:rsid w:val="00A47336"/>
    <w:rsid w:val="00AD411C"/>
    <w:rsid w:val="00AE3BF7"/>
    <w:rsid w:val="00B3662E"/>
    <w:rsid w:val="00B5409D"/>
    <w:rsid w:val="00B80851"/>
    <w:rsid w:val="00D70C96"/>
    <w:rsid w:val="00D87454"/>
    <w:rsid w:val="00E3790A"/>
    <w:rsid w:val="00E943CF"/>
    <w:rsid w:val="00EE0424"/>
    <w:rsid w:val="00EE61C1"/>
    <w:rsid w:val="00F03976"/>
    <w:rsid w:val="00F324AB"/>
    <w:rsid w:val="00F56191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2E"/>
    <w:pPr>
      <w:suppressAutoHyphens/>
      <w:spacing w:after="200" w:line="276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6E49D8"/>
    <w:rPr>
      <w:color w:val="0000FF"/>
      <w:u w:val="single"/>
    </w:rPr>
  </w:style>
  <w:style w:type="character" w:customStyle="1" w:styleId="ListLabel1">
    <w:name w:val="ListLabel 1"/>
    <w:qFormat/>
    <w:rsid w:val="00B3662E"/>
    <w:rPr>
      <w:rFonts w:cs="Courier New"/>
    </w:rPr>
  </w:style>
  <w:style w:type="character" w:customStyle="1" w:styleId="ListLabel2">
    <w:name w:val="ListLabel 2"/>
    <w:qFormat/>
    <w:rsid w:val="00B3662E"/>
    <w:rPr>
      <w:rFonts w:eastAsia="Times New Roman" w:cs="Times New Roman"/>
      <w:b/>
      <w:bCs/>
      <w:i w:val="0"/>
      <w:caps w:val="0"/>
      <w:smallCaps w:val="0"/>
      <w:color w:val="000000"/>
      <w:spacing w:val="0"/>
      <w:sz w:val="28"/>
      <w:szCs w:val="24"/>
      <w:lang w:val="pt-BR" w:eastAsia="pt-BR"/>
    </w:rPr>
  </w:style>
  <w:style w:type="character" w:customStyle="1" w:styleId="ListLabel3">
    <w:name w:val="ListLabel 3"/>
    <w:qFormat/>
    <w:rsid w:val="00B3662E"/>
    <w:rPr>
      <w:rFonts w:cs="Symbol"/>
    </w:rPr>
  </w:style>
  <w:style w:type="character" w:customStyle="1" w:styleId="ListLabel4">
    <w:name w:val="ListLabel 4"/>
    <w:qFormat/>
    <w:rsid w:val="00B3662E"/>
    <w:rPr>
      <w:rFonts w:cs="Courier New"/>
    </w:rPr>
  </w:style>
  <w:style w:type="character" w:customStyle="1" w:styleId="ListLabel5">
    <w:name w:val="ListLabel 5"/>
    <w:qFormat/>
    <w:rsid w:val="00B3662E"/>
    <w:rPr>
      <w:rFonts w:cs="Wingdings"/>
    </w:rPr>
  </w:style>
  <w:style w:type="character" w:customStyle="1" w:styleId="ListLabel6">
    <w:name w:val="ListLabel 6"/>
    <w:qFormat/>
    <w:rsid w:val="00B3662E"/>
    <w:rPr>
      <w:rFonts w:cs="Symbol"/>
    </w:rPr>
  </w:style>
  <w:style w:type="character" w:customStyle="1" w:styleId="ListLabel7">
    <w:name w:val="ListLabel 7"/>
    <w:qFormat/>
    <w:rsid w:val="00B3662E"/>
    <w:rPr>
      <w:rFonts w:cs="Courier New"/>
    </w:rPr>
  </w:style>
  <w:style w:type="character" w:customStyle="1" w:styleId="ListLabel8">
    <w:name w:val="ListLabel 8"/>
    <w:qFormat/>
    <w:rsid w:val="00B3662E"/>
    <w:rPr>
      <w:rFonts w:cs="Wingdings"/>
    </w:rPr>
  </w:style>
  <w:style w:type="character" w:customStyle="1" w:styleId="ListLabel9">
    <w:name w:val="ListLabel 9"/>
    <w:qFormat/>
    <w:rsid w:val="00B3662E"/>
    <w:rPr>
      <w:rFonts w:cs="Symbol"/>
    </w:rPr>
  </w:style>
  <w:style w:type="character" w:customStyle="1" w:styleId="ListLabel10">
    <w:name w:val="ListLabel 10"/>
    <w:qFormat/>
    <w:rsid w:val="00B3662E"/>
    <w:rPr>
      <w:rFonts w:cs="Courier New"/>
    </w:rPr>
  </w:style>
  <w:style w:type="character" w:customStyle="1" w:styleId="ListLabel11">
    <w:name w:val="ListLabel 11"/>
    <w:qFormat/>
    <w:rsid w:val="00B3662E"/>
    <w:rPr>
      <w:rFonts w:cs="Wingdings"/>
    </w:rPr>
  </w:style>
  <w:style w:type="character" w:customStyle="1" w:styleId="ListLabel12">
    <w:name w:val="ListLabel 12"/>
    <w:qFormat/>
    <w:rsid w:val="00B3662E"/>
    <w:rPr>
      <w:rFonts w:cs="Symbol"/>
    </w:rPr>
  </w:style>
  <w:style w:type="character" w:customStyle="1" w:styleId="ListLabel13">
    <w:name w:val="ListLabel 13"/>
    <w:qFormat/>
    <w:rsid w:val="00B3662E"/>
    <w:rPr>
      <w:rFonts w:cs="Courier New"/>
    </w:rPr>
  </w:style>
  <w:style w:type="character" w:customStyle="1" w:styleId="ListLabel14">
    <w:name w:val="ListLabel 14"/>
    <w:qFormat/>
    <w:rsid w:val="00B3662E"/>
    <w:rPr>
      <w:rFonts w:cs="Wingdings"/>
    </w:rPr>
  </w:style>
  <w:style w:type="character" w:customStyle="1" w:styleId="ListLabel15">
    <w:name w:val="ListLabel 15"/>
    <w:qFormat/>
    <w:rsid w:val="00B3662E"/>
    <w:rPr>
      <w:rFonts w:cs="Symbol"/>
    </w:rPr>
  </w:style>
  <w:style w:type="character" w:customStyle="1" w:styleId="ListLabel16">
    <w:name w:val="ListLabel 16"/>
    <w:qFormat/>
    <w:rsid w:val="00B3662E"/>
    <w:rPr>
      <w:rFonts w:cs="Courier New"/>
    </w:rPr>
  </w:style>
  <w:style w:type="character" w:customStyle="1" w:styleId="ListLabel17">
    <w:name w:val="ListLabel 17"/>
    <w:qFormat/>
    <w:rsid w:val="00B3662E"/>
    <w:rPr>
      <w:rFonts w:cs="Wingdings"/>
    </w:rPr>
  </w:style>
  <w:style w:type="character" w:customStyle="1" w:styleId="ListLabel18">
    <w:name w:val="ListLabel 18"/>
    <w:qFormat/>
    <w:rsid w:val="00B3662E"/>
    <w:rPr>
      <w:rFonts w:cs="Symbol"/>
    </w:rPr>
  </w:style>
  <w:style w:type="character" w:customStyle="1" w:styleId="ListLabel19">
    <w:name w:val="ListLabel 19"/>
    <w:qFormat/>
    <w:rsid w:val="00B3662E"/>
    <w:rPr>
      <w:rFonts w:cs="Courier New"/>
    </w:rPr>
  </w:style>
  <w:style w:type="character" w:customStyle="1" w:styleId="ListLabel20">
    <w:name w:val="ListLabel 20"/>
    <w:qFormat/>
    <w:rsid w:val="00B3662E"/>
    <w:rPr>
      <w:rFonts w:cs="Wingdings"/>
    </w:rPr>
  </w:style>
  <w:style w:type="character" w:customStyle="1" w:styleId="ListLabel21">
    <w:name w:val="ListLabel 21"/>
    <w:qFormat/>
    <w:rsid w:val="00B3662E"/>
    <w:rPr>
      <w:rFonts w:cs="Symbol"/>
    </w:rPr>
  </w:style>
  <w:style w:type="character" w:customStyle="1" w:styleId="ListLabel22">
    <w:name w:val="ListLabel 22"/>
    <w:qFormat/>
    <w:rsid w:val="00B3662E"/>
    <w:rPr>
      <w:rFonts w:cs="Courier New"/>
    </w:rPr>
  </w:style>
  <w:style w:type="character" w:customStyle="1" w:styleId="ListLabel23">
    <w:name w:val="ListLabel 23"/>
    <w:qFormat/>
    <w:rsid w:val="00B3662E"/>
    <w:rPr>
      <w:rFonts w:cs="Wingdings"/>
    </w:rPr>
  </w:style>
  <w:style w:type="character" w:customStyle="1" w:styleId="ListLabel24">
    <w:name w:val="ListLabel 24"/>
    <w:qFormat/>
    <w:rsid w:val="00B3662E"/>
    <w:rPr>
      <w:rFonts w:cs="Symbol"/>
    </w:rPr>
  </w:style>
  <w:style w:type="character" w:customStyle="1" w:styleId="ListLabel25">
    <w:name w:val="ListLabel 25"/>
    <w:qFormat/>
    <w:rsid w:val="00B3662E"/>
    <w:rPr>
      <w:rFonts w:cs="Courier New"/>
    </w:rPr>
  </w:style>
  <w:style w:type="character" w:customStyle="1" w:styleId="ListLabel26">
    <w:name w:val="ListLabel 26"/>
    <w:qFormat/>
    <w:rsid w:val="00B3662E"/>
    <w:rPr>
      <w:rFonts w:cs="Wingdings"/>
    </w:rPr>
  </w:style>
  <w:style w:type="paragraph" w:styleId="Ttulo">
    <w:name w:val="Title"/>
    <w:basedOn w:val="Normal"/>
    <w:next w:val="Corpodetexto"/>
    <w:qFormat/>
    <w:rsid w:val="00B366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3662E"/>
    <w:pPr>
      <w:spacing w:after="140" w:line="288" w:lineRule="auto"/>
    </w:pPr>
  </w:style>
  <w:style w:type="paragraph" w:styleId="Lista">
    <w:name w:val="List"/>
    <w:basedOn w:val="Corpodotexto"/>
    <w:rsid w:val="00B3662E"/>
    <w:rPr>
      <w:rFonts w:cs="Mangal"/>
    </w:rPr>
  </w:style>
  <w:style w:type="paragraph" w:styleId="Legenda">
    <w:name w:val="caption"/>
    <w:basedOn w:val="Normal"/>
    <w:qFormat/>
    <w:rsid w:val="00B366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3662E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B366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qFormat/>
    <w:rsid w:val="00B3662E"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3327C"/>
    <w:pPr>
      <w:spacing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0E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43CF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6608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ppai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846E-5C68-4058-9FDC-64245BEB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1638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RomuloMOVAG</dc:creator>
  <cp:lastModifiedBy>Meire</cp:lastModifiedBy>
  <cp:revision>13</cp:revision>
  <cp:lastPrinted>2020-01-07T19:26:00Z</cp:lastPrinted>
  <dcterms:created xsi:type="dcterms:W3CDTF">2020-06-08T17:15:00Z</dcterms:created>
  <dcterms:modified xsi:type="dcterms:W3CDTF">2020-06-08T19:07:00Z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